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26B" w:rsidRPr="00301E62" w:rsidRDefault="005A626B" w:rsidP="005A62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E62">
        <w:rPr>
          <w:rFonts w:ascii="Times New Roman" w:hAnsi="Times New Roman" w:cs="Times New Roman"/>
          <w:b/>
          <w:sz w:val="24"/>
          <w:szCs w:val="24"/>
        </w:rPr>
        <w:t>Объявление</w:t>
      </w:r>
    </w:p>
    <w:p w:rsidR="005A626B" w:rsidRPr="00DA0213" w:rsidRDefault="005A626B" w:rsidP="00DA021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01E62">
        <w:rPr>
          <w:rFonts w:ascii="Times New Roman" w:hAnsi="Times New Roman" w:cs="Times New Roman"/>
          <w:b/>
          <w:i/>
          <w:sz w:val="24"/>
          <w:szCs w:val="24"/>
        </w:rPr>
        <w:t>о проведении тендера на закуп 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 и медицинской помощи в системе обязательного социального медицинског</w:t>
      </w:r>
      <w:r w:rsidR="00576DCB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 w:rsidRPr="00301E62">
        <w:rPr>
          <w:rFonts w:ascii="Times New Roman" w:hAnsi="Times New Roman" w:cs="Times New Roman"/>
          <w:b/>
          <w:i/>
          <w:sz w:val="24"/>
          <w:szCs w:val="24"/>
        </w:rPr>
        <w:t xml:space="preserve">страхования в ГКП на ПХВ «Городской перинатальный центр» Управления Здравоохранения </w:t>
      </w:r>
      <w:proofErr w:type="spellStart"/>
      <w:r w:rsidRPr="00301E62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Start"/>
      <w:r w:rsidRPr="00301E62">
        <w:rPr>
          <w:rFonts w:ascii="Times New Roman" w:hAnsi="Times New Roman" w:cs="Times New Roman"/>
          <w:b/>
          <w:i/>
          <w:sz w:val="24"/>
          <w:szCs w:val="24"/>
        </w:rPr>
        <w:t>.А</w:t>
      </w:r>
      <w:proofErr w:type="gramEnd"/>
      <w:r w:rsidRPr="00301E62">
        <w:rPr>
          <w:rFonts w:ascii="Times New Roman" w:hAnsi="Times New Roman" w:cs="Times New Roman"/>
          <w:b/>
          <w:i/>
          <w:sz w:val="24"/>
          <w:szCs w:val="24"/>
        </w:rPr>
        <w:t>лматы</w:t>
      </w:r>
      <w:proofErr w:type="spellEnd"/>
    </w:p>
    <w:p w:rsidR="00FB1C4D" w:rsidRPr="00301E62" w:rsidRDefault="004116F6">
      <w:pPr>
        <w:rPr>
          <w:rFonts w:ascii="Times New Roman" w:hAnsi="Times New Roman" w:cs="Times New Roman"/>
          <w:sz w:val="24"/>
          <w:szCs w:val="24"/>
        </w:rPr>
      </w:pPr>
      <w:r w:rsidRPr="00301E6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 ГКП на ПХВ «</w:t>
      </w:r>
      <w:r w:rsidR="00ED56AA" w:rsidRPr="00301E62">
        <w:rPr>
          <w:rFonts w:ascii="Times New Roman" w:hAnsi="Times New Roman" w:cs="Times New Roman"/>
          <w:sz w:val="24"/>
          <w:szCs w:val="24"/>
        </w:rPr>
        <w:t>Городской перинатальный центр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» Управления Здравоохранения </w:t>
      </w:r>
      <w:proofErr w:type="spellStart"/>
      <w:r w:rsidR="005A626B" w:rsidRPr="00301E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A626B" w:rsidRPr="00301E62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5A626B" w:rsidRPr="00301E62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5A626B" w:rsidRPr="00301E62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5A626B" w:rsidRPr="00301E62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5A626B" w:rsidRPr="00301E62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ED56AA" w:rsidRPr="00301E6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ED56AA" w:rsidRPr="00301E62">
        <w:rPr>
          <w:rFonts w:ascii="Times New Roman" w:hAnsi="Times New Roman" w:cs="Times New Roman"/>
          <w:sz w:val="24"/>
          <w:szCs w:val="24"/>
        </w:rPr>
        <w:t xml:space="preserve"> 11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, (электронный адрес: </w:t>
      </w:r>
      <w:r w:rsidR="00ED56AA" w:rsidRPr="00301E6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5" w:history="1">
        <w:r w:rsidR="00ED56AA" w:rsidRPr="00301E6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perinatal.almaty@mail.ru</w:t>
        </w:r>
      </w:hyperlink>
      <w:r w:rsidR="005A626B" w:rsidRPr="00301E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),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 объявляет о проведении тендера на закуп</w:t>
      </w:r>
      <w:r w:rsidR="00ED56AA" w:rsidRPr="00301E62">
        <w:rPr>
          <w:rFonts w:ascii="Times New Roman" w:hAnsi="Times New Roman" w:cs="Times New Roman"/>
          <w:sz w:val="24"/>
          <w:szCs w:val="24"/>
        </w:rPr>
        <w:t xml:space="preserve"> </w:t>
      </w:r>
      <w:r w:rsidR="005A626B" w:rsidRPr="00301E62">
        <w:rPr>
          <w:rFonts w:ascii="Times New Roman" w:hAnsi="Times New Roman" w:cs="Times New Roman"/>
          <w:sz w:val="24"/>
          <w:szCs w:val="24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помощи», по следующим позициям</w:t>
      </w:r>
      <w:r w:rsidR="00BA2D10" w:rsidRPr="00301E62">
        <w:rPr>
          <w:rFonts w:ascii="Times New Roman" w:hAnsi="Times New Roman" w:cs="Times New Roman"/>
          <w:sz w:val="24"/>
          <w:szCs w:val="24"/>
        </w:rPr>
        <w:t>:</w:t>
      </w:r>
    </w:p>
    <w:p w:rsidR="00D13126" w:rsidRDefault="00CF0FA2" w:rsidP="00D13126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>
        <w:rPr>
          <w:rFonts w:ascii="MyriadPro_UniKZ_Regular" w:hAnsi="MyriadPro_UniKZ_Regular" w:hint="eastAsia"/>
          <w:color w:val="323232"/>
          <w:sz w:val="27"/>
          <w:szCs w:val="27"/>
          <w:lang w:val="kk-KZ"/>
        </w:rPr>
        <w:t>П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>риложение №1</w:t>
      </w:r>
    </w:p>
    <w:tbl>
      <w:tblPr>
        <w:tblW w:w="10775" w:type="dxa"/>
        <w:tblInd w:w="-1168" w:type="dxa"/>
        <w:tblLayout w:type="fixed"/>
        <w:tblLook w:val="04A0"/>
      </w:tblPr>
      <w:tblGrid>
        <w:gridCol w:w="2694"/>
        <w:gridCol w:w="3120"/>
        <w:gridCol w:w="1275"/>
        <w:gridCol w:w="1276"/>
        <w:gridCol w:w="851"/>
        <w:gridCol w:w="1559"/>
      </w:tblGrid>
      <w:tr w:rsidR="00167BC6" w:rsidRPr="00F0203F" w:rsidTr="00B27DA0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BC6" w:rsidRPr="009F29DA" w:rsidRDefault="00966BC1" w:rsidP="009F2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29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</w:t>
            </w:r>
            <w:r w:rsidR="00167BC6" w:rsidRPr="009F29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азвание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="00167BC6" w:rsidRPr="009F29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</w:t>
            </w:r>
            <w:r w:rsidR="00167BC6" w:rsidRPr="009F29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препарата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BC6" w:rsidRPr="009F29DA" w:rsidRDefault="00167BC6" w:rsidP="009F2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29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Тех</w:t>
            </w:r>
            <w:proofErr w:type="gramStart"/>
            <w:r w:rsidRPr="009F29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..</w:t>
            </w:r>
            <w:proofErr w:type="gramEnd"/>
            <w:r w:rsidRPr="009F29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характеристика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BC6" w:rsidRPr="009F29DA" w:rsidRDefault="00167BC6" w:rsidP="009F2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F29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Ед</w:t>
            </w:r>
            <w:proofErr w:type="gramStart"/>
            <w:r w:rsidRPr="009F29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.и</w:t>
            </w:r>
            <w:proofErr w:type="gramEnd"/>
            <w:r w:rsidRPr="009F29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</w:t>
            </w:r>
            <w:r w:rsidRPr="00F0203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BC6" w:rsidRPr="009F29DA" w:rsidRDefault="00167BC6" w:rsidP="009F2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29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Кол-во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BC6" w:rsidRPr="009F29DA" w:rsidRDefault="00167BC6" w:rsidP="009F2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29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Цена, в тенге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BC6" w:rsidRPr="009F29DA" w:rsidRDefault="00167BC6" w:rsidP="009F2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29D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Сумма, в тенге </w:t>
            </w:r>
          </w:p>
        </w:tc>
      </w:tr>
      <w:tr w:rsidR="007B5A42" w:rsidRPr="00F0203F" w:rsidTr="00B27DA0">
        <w:trPr>
          <w:trHeight w:val="102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 xml:space="preserve">Натрия хлорид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 xml:space="preserve">раствор для </w:t>
            </w:r>
            <w:proofErr w:type="spellStart"/>
            <w:r w:rsidRPr="00B27DA0">
              <w:rPr>
                <w:rFonts w:ascii="Times New Roman" w:hAnsi="Times New Roman" w:cs="Times New Roman"/>
                <w:color w:val="000000"/>
              </w:rPr>
              <w:t>инфузий</w:t>
            </w:r>
            <w:proofErr w:type="spellEnd"/>
            <w:r w:rsidRPr="00B27DA0">
              <w:rPr>
                <w:rFonts w:ascii="Times New Roman" w:hAnsi="Times New Roman" w:cs="Times New Roman"/>
                <w:color w:val="000000"/>
              </w:rPr>
              <w:t xml:space="preserve"> в полипропиленовых контейнерах 0,9% 500мл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контейнер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24 500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4 704 000</w:t>
            </w:r>
          </w:p>
        </w:tc>
      </w:tr>
      <w:tr w:rsidR="007B5A42" w:rsidRPr="00F0203F" w:rsidTr="00B27DA0">
        <w:trPr>
          <w:trHeight w:val="108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 xml:space="preserve">Натрия хлорид 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 xml:space="preserve">раствор для </w:t>
            </w:r>
            <w:proofErr w:type="spellStart"/>
            <w:r w:rsidRPr="00B27DA0">
              <w:rPr>
                <w:rFonts w:ascii="Times New Roman" w:hAnsi="Times New Roman" w:cs="Times New Roman"/>
                <w:color w:val="000000"/>
              </w:rPr>
              <w:t>инфузий</w:t>
            </w:r>
            <w:proofErr w:type="spellEnd"/>
            <w:r w:rsidRPr="00B27DA0">
              <w:rPr>
                <w:rFonts w:ascii="Times New Roman" w:hAnsi="Times New Roman" w:cs="Times New Roman"/>
                <w:color w:val="000000"/>
              </w:rPr>
              <w:t xml:space="preserve"> в полипропиленовых контейнерах 0,9% 250мл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контейнер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1 800 000</w:t>
            </w:r>
          </w:p>
        </w:tc>
      </w:tr>
      <w:tr w:rsidR="007B5A42" w:rsidRPr="00F0203F" w:rsidTr="00B27DA0">
        <w:trPr>
          <w:trHeight w:val="112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 xml:space="preserve">Натрия хлорид 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 xml:space="preserve">раствор для </w:t>
            </w:r>
            <w:proofErr w:type="spellStart"/>
            <w:r w:rsidRPr="00B27DA0">
              <w:rPr>
                <w:rFonts w:ascii="Times New Roman" w:hAnsi="Times New Roman" w:cs="Times New Roman"/>
                <w:color w:val="000000"/>
              </w:rPr>
              <w:t>инфузий</w:t>
            </w:r>
            <w:proofErr w:type="spellEnd"/>
            <w:r w:rsidRPr="00B27DA0">
              <w:rPr>
                <w:rFonts w:ascii="Times New Roman" w:hAnsi="Times New Roman" w:cs="Times New Roman"/>
                <w:color w:val="000000"/>
              </w:rPr>
              <w:t xml:space="preserve"> в полипропиленовых контейнерах 0,9% 1000мл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контейнер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393,76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78 752</w:t>
            </w:r>
          </w:p>
        </w:tc>
      </w:tr>
      <w:tr w:rsidR="007B5A42" w:rsidRPr="00F0203F" w:rsidTr="00B27DA0">
        <w:trPr>
          <w:trHeight w:val="1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Аминокислотный раствор для парентерального питания для новорожденных 10%-100,0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 xml:space="preserve"> раствор для </w:t>
            </w:r>
            <w:proofErr w:type="spellStart"/>
            <w:r w:rsidRPr="00B27DA0">
              <w:rPr>
                <w:rFonts w:ascii="Times New Roman" w:hAnsi="Times New Roman" w:cs="Times New Roman"/>
                <w:color w:val="000000"/>
              </w:rPr>
              <w:t>инфузий</w:t>
            </w:r>
            <w:proofErr w:type="spellEnd"/>
            <w:r w:rsidRPr="00B27DA0">
              <w:rPr>
                <w:rFonts w:ascii="Times New Roman" w:hAnsi="Times New Roman" w:cs="Times New Roman"/>
                <w:color w:val="000000"/>
              </w:rPr>
              <w:t xml:space="preserve">   во флаконе 10%-100,0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7DA0">
              <w:rPr>
                <w:rFonts w:ascii="Times New Roman" w:hAnsi="Times New Roman" w:cs="Times New Roman"/>
                <w:color w:val="000000"/>
              </w:rPr>
              <w:t>фл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2 500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6249,6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15 624 000</w:t>
            </w:r>
          </w:p>
        </w:tc>
      </w:tr>
      <w:tr w:rsidR="007B5A42" w:rsidRPr="00F0203F" w:rsidTr="00B27DA0">
        <w:trPr>
          <w:trHeight w:val="11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Жировая эмульсия 20%-100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 xml:space="preserve"> раствор для </w:t>
            </w:r>
            <w:proofErr w:type="spellStart"/>
            <w:r w:rsidRPr="00B27DA0">
              <w:rPr>
                <w:rFonts w:ascii="Times New Roman" w:hAnsi="Times New Roman" w:cs="Times New Roman"/>
                <w:color w:val="000000"/>
              </w:rPr>
              <w:t>инфузий</w:t>
            </w:r>
            <w:proofErr w:type="spellEnd"/>
            <w:r w:rsidRPr="00B27DA0">
              <w:rPr>
                <w:rFonts w:ascii="Times New Roman" w:hAnsi="Times New Roman" w:cs="Times New Roman"/>
                <w:color w:val="000000"/>
              </w:rPr>
              <w:t xml:space="preserve">   во флаконе 20%-100,0 </w:t>
            </w:r>
            <w:r w:rsidR="003406FC">
              <w:rPr>
                <w:rFonts w:ascii="Times New Roman" w:hAnsi="Times New Roman" w:cs="Times New Roman"/>
                <w:color w:val="000000"/>
              </w:rPr>
              <w:t>для парентерального введения (</w:t>
            </w:r>
            <w:proofErr w:type="spellStart"/>
            <w:r w:rsidR="003406FC">
              <w:rPr>
                <w:rFonts w:ascii="Times New Roman" w:hAnsi="Times New Roman" w:cs="Times New Roman"/>
                <w:color w:val="000000"/>
              </w:rPr>
              <w:t>СМОФлипид</w:t>
            </w:r>
            <w:proofErr w:type="spellEnd"/>
            <w:r w:rsidR="003406FC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7DA0">
              <w:rPr>
                <w:rFonts w:ascii="Times New Roman" w:hAnsi="Times New Roman" w:cs="Times New Roman"/>
                <w:color w:val="000000"/>
              </w:rPr>
              <w:t>фл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A42" w:rsidRPr="00B27DA0" w:rsidRDefault="007B5A42" w:rsidP="00B27D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DA0">
              <w:rPr>
                <w:rFonts w:ascii="Times New Roman" w:hAnsi="Times New Roman" w:cs="Times New Roman"/>
                <w:color w:val="000000"/>
              </w:rPr>
              <w:t>720 000</w:t>
            </w:r>
          </w:p>
        </w:tc>
      </w:tr>
    </w:tbl>
    <w:p w:rsidR="00E95713" w:rsidRPr="00F0203F" w:rsidRDefault="00E95713" w:rsidP="00D13126">
      <w:pPr>
        <w:pStyle w:val="a4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BA2D10" w:rsidRPr="0058397A" w:rsidRDefault="005A626B">
      <w:pPr>
        <w:rPr>
          <w:rFonts w:ascii="Times New Roman" w:hAnsi="Times New Roman" w:cs="Times New Roman"/>
          <w:sz w:val="24"/>
          <w:szCs w:val="24"/>
        </w:rPr>
      </w:pPr>
      <w:r w:rsidRPr="00D33C58"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proofErr w:type="gramStart"/>
      <w:r w:rsidRPr="00D33C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33C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33C58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D33C58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D33C58">
        <w:rPr>
          <w:rFonts w:ascii="Times New Roman" w:hAnsi="Times New Roman" w:cs="Times New Roman"/>
          <w:sz w:val="24"/>
          <w:szCs w:val="24"/>
        </w:rPr>
        <w:t xml:space="preserve"> 11</w:t>
      </w:r>
      <w:r w:rsidRPr="00D33C58">
        <w:rPr>
          <w:rFonts w:ascii="Times New Roman" w:hAnsi="Times New Roman" w:cs="Times New Roman"/>
          <w:sz w:val="24"/>
          <w:szCs w:val="24"/>
        </w:rPr>
        <w:t xml:space="preserve">, оплата после поставки товара, способ поставки DDP. Срок поставки: до декабря 2018 года по заявке Заказчика. Место представления (приема) документов и окончательный срок подачи тендерной документаций: </w:t>
      </w:r>
      <w:proofErr w:type="gramStart"/>
      <w:r w:rsidRPr="00D33C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33C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33C58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D33C58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D33C58">
        <w:rPr>
          <w:rFonts w:ascii="Times New Roman" w:hAnsi="Times New Roman" w:cs="Times New Roman"/>
          <w:sz w:val="24"/>
          <w:szCs w:val="24"/>
        </w:rPr>
        <w:t xml:space="preserve"> 11</w:t>
      </w:r>
      <w:r w:rsidRPr="00D33C58">
        <w:rPr>
          <w:rFonts w:ascii="Times New Roman" w:hAnsi="Times New Roman" w:cs="Times New Roman"/>
          <w:sz w:val="24"/>
          <w:szCs w:val="24"/>
        </w:rPr>
        <w:t xml:space="preserve">, Администрация, </w:t>
      </w:r>
      <w:r w:rsidR="002A5900" w:rsidRPr="00D33C58">
        <w:rPr>
          <w:rFonts w:ascii="Times New Roman" w:hAnsi="Times New Roman" w:cs="Times New Roman"/>
          <w:sz w:val="24"/>
          <w:szCs w:val="24"/>
        </w:rPr>
        <w:t>1</w:t>
      </w:r>
      <w:r w:rsidRPr="00D33C58">
        <w:rPr>
          <w:rFonts w:ascii="Times New Roman" w:hAnsi="Times New Roman" w:cs="Times New Roman"/>
          <w:sz w:val="24"/>
          <w:szCs w:val="24"/>
        </w:rPr>
        <w:t xml:space="preserve"> этаж (отдел </w:t>
      </w:r>
      <w:r w:rsidRPr="00D33C58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закупок) с </w:t>
      </w:r>
      <w:r w:rsidR="002F2E88" w:rsidRPr="00D33C58">
        <w:rPr>
          <w:rFonts w:ascii="Times New Roman" w:hAnsi="Times New Roman" w:cs="Times New Roman"/>
          <w:sz w:val="24"/>
          <w:szCs w:val="24"/>
        </w:rPr>
        <w:t>2</w:t>
      </w:r>
      <w:r w:rsidR="004A2A78">
        <w:rPr>
          <w:rFonts w:ascii="Times New Roman" w:hAnsi="Times New Roman" w:cs="Times New Roman"/>
          <w:sz w:val="24"/>
          <w:szCs w:val="24"/>
        </w:rPr>
        <w:t>6</w:t>
      </w:r>
      <w:r w:rsidRPr="00D33C58">
        <w:rPr>
          <w:rFonts w:ascii="Times New Roman" w:hAnsi="Times New Roman" w:cs="Times New Roman"/>
          <w:sz w:val="24"/>
          <w:szCs w:val="24"/>
        </w:rPr>
        <w:t>.0</w:t>
      </w:r>
      <w:r w:rsidR="006B28B0" w:rsidRPr="00D33C58">
        <w:rPr>
          <w:rFonts w:ascii="Times New Roman" w:hAnsi="Times New Roman" w:cs="Times New Roman"/>
          <w:sz w:val="24"/>
          <w:szCs w:val="24"/>
        </w:rPr>
        <w:t>2</w:t>
      </w:r>
      <w:r w:rsidRPr="00D33C58">
        <w:rPr>
          <w:rFonts w:ascii="Times New Roman" w:hAnsi="Times New Roman" w:cs="Times New Roman"/>
          <w:sz w:val="24"/>
          <w:szCs w:val="24"/>
        </w:rPr>
        <w:t xml:space="preserve">.2018 г. с </w:t>
      </w:r>
      <w:r w:rsidR="002F2E88" w:rsidRPr="00D33C58">
        <w:rPr>
          <w:rFonts w:ascii="Times New Roman" w:hAnsi="Times New Roman" w:cs="Times New Roman"/>
          <w:sz w:val="24"/>
          <w:szCs w:val="24"/>
        </w:rPr>
        <w:t>09</w:t>
      </w:r>
      <w:r w:rsidRPr="00D33C58">
        <w:rPr>
          <w:rFonts w:ascii="Times New Roman" w:hAnsi="Times New Roman" w:cs="Times New Roman"/>
          <w:sz w:val="24"/>
          <w:szCs w:val="24"/>
        </w:rPr>
        <w:t xml:space="preserve">.00 часов по </w:t>
      </w:r>
      <w:r w:rsidR="004A2A78">
        <w:rPr>
          <w:rFonts w:ascii="Times New Roman" w:hAnsi="Times New Roman" w:cs="Times New Roman"/>
          <w:sz w:val="24"/>
          <w:szCs w:val="24"/>
        </w:rPr>
        <w:t>19</w:t>
      </w:r>
      <w:r w:rsidR="006B28B0" w:rsidRPr="00D33C58">
        <w:rPr>
          <w:rFonts w:ascii="Times New Roman" w:hAnsi="Times New Roman" w:cs="Times New Roman"/>
          <w:sz w:val="24"/>
          <w:szCs w:val="24"/>
        </w:rPr>
        <w:t>.03</w:t>
      </w:r>
      <w:r w:rsidRPr="00D33C58">
        <w:rPr>
          <w:rFonts w:ascii="Times New Roman" w:hAnsi="Times New Roman" w:cs="Times New Roman"/>
          <w:sz w:val="24"/>
          <w:szCs w:val="24"/>
        </w:rPr>
        <w:t xml:space="preserve">.2018 г. до 10.00 часов. Дата, время и место вскрытия конвертов с тендерной документаций г. </w:t>
      </w:r>
      <w:proofErr w:type="spellStart"/>
      <w:r w:rsidRPr="00D33C58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A12E32" w:rsidRPr="00D33C58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A12E32" w:rsidRPr="00D33C58">
        <w:rPr>
          <w:rFonts w:ascii="Times New Roman" w:hAnsi="Times New Roman" w:cs="Times New Roman"/>
          <w:sz w:val="24"/>
          <w:szCs w:val="24"/>
        </w:rPr>
        <w:t xml:space="preserve"> 11</w:t>
      </w:r>
      <w:r w:rsidRPr="00D33C58">
        <w:rPr>
          <w:rFonts w:ascii="Times New Roman" w:hAnsi="Times New Roman" w:cs="Times New Roman"/>
          <w:sz w:val="24"/>
          <w:szCs w:val="24"/>
        </w:rPr>
        <w:t xml:space="preserve"> </w:t>
      </w:r>
      <w:r w:rsidR="00A12E32" w:rsidRPr="00D33C58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A12E32" w:rsidRPr="00D33C58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="00A12E32" w:rsidRPr="00D33C58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A12E32" w:rsidRPr="00D33C58">
        <w:rPr>
          <w:rFonts w:ascii="Times New Roman" w:hAnsi="Times New Roman" w:cs="Times New Roman"/>
          <w:sz w:val="24"/>
          <w:szCs w:val="24"/>
        </w:rPr>
        <w:t>акупок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 </w:t>
      </w:r>
      <w:r w:rsidR="00A12E32" w:rsidRPr="00D33C58">
        <w:rPr>
          <w:rFonts w:ascii="Times New Roman" w:hAnsi="Times New Roman" w:cs="Times New Roman"/>
          <w:sz w:val="24"/>
          <w:szCs w:val="24"/>
        </w:rPr>
        <w:t>1</w:t>
      </w:r>
      <w:r w:rsidR="004A2A78">
        <w:rPr>
          <w:rFonts w:ascii="Times New Roman" w:hAnsi="Times New Roman" w:cs="Times New Roman"/>
          <w:sz w:val="24"/>
          <w:szCs w:val="24"/>
        </w:rPr>
        <w:t>9</w:t>
      </w:r>
      <w:r w:rsidR="006B28B0" w:rsidRPr="00D33C58">
        <w:rPr>
          <w:rFonts w:ascii="Times New Roman" w:hAnsi="Times New Roman" w:cs="Times New Roman"/>
          <w:sz w:val="24"/>
          <w:szCs w:val="24"/>
        </w:rPr>
        <w:t>.03</w:t>
      </w:r>
      <w:r w:rsidRPr="00D33C58">
        <w:rPr>
          <w:rFonts w:ascii="Times New Roman" w:hAnsi="Times New Roman" w:cs="Times New Roman"/>
          <w:sz w:val="24"/>
          <w:szCs w:val="24"/>
        </w:rPr>
        <w:t xml:space="preserve">.2017г. время 12.00 час Дополнительную информацию можно получить по телефону: +7 (727) </w:t>
      </w:r>
      <w:r w:rsidR="00A12E32" w:rsidRPr="00D33C58">
        <w:rPr>
          <w:rFonts w:ascii="Times New Roman" w:hAnsi="Times New Roman" w:cs="Times New Roman"/>
          <w:sz w:val="24"/>
          <w:szCs w:val="24"/>
        </w:rPr>
        <w:t xml:space="preserve">2301779 </w:t>
      </w:r>
      <w:r w:rsidRPr="00D33C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97A" w:rsidRPr="00B27DA0" w:rsidRDefault="0058397A" w:rsidP="00B27DA0">
      <w:pPr>
        <w:rPr>
          <w:rFonts w:ascii="Times New Roman" w:eastAsia="Times New Roman" w:hAnsi="Times New Roman" w:cs="Times New Roman"/>
          <w:sz w:val="24"/>
          <w:szCs w:val="24"/>
        </w:rPr>
      </w:pPr>
      <w:r w:rsidRPr="00B27DA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Выделенная сумма:</w:t>
      </w:r>
      <w:r w:rsidR="00B27D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7DA0" w:rsidRPr="00B27DA0">
        <w:rPr>
          <w:rFonts w:ascii="Times New Roman" w:eastAsia="Times New Roman" w:hAnsi="Times New Roman" w:cs="Times New Roman"/>
          <w:sz w:val="24"/>
          <w:szCs w:val="24"/>
        </w:rPr>
        <w:t xml:space="preserve">22 926 752 </w:t>
      </w:r>
      <w:r w:rsidRPr="00B27DA0">
        <w:rPr>
          <w:rFonts w:ascii="Times New Roman" w:eastAsia="Times New Roman" w:hAnsi="Times New Roman" w:cs="Times New Roman"/>
          <w:bCs/>
          <w:sz w:val="24"/>
          <w:szCs w:val="24"/>
        </w:rPr>
        <w:t xml:space="preserve">тенге 00 </w:t>
      </w:r>
      <w:proofErr w:type="spellStart"/>
      <w:r w:rsidRPr="00B27DA0">
        <w:rPr>
          <w:rFonts w:ascii="Times New Roman" w:eastAsia="Times New Roman" w:hAnsi="Times New Roman" w:cs="Times New Roman"/>
          <w:bCs/>
          <w:sz w:val="24"/>
          <w:szCs w:val="24"/>
        </w:rPr>
        <w:t>тиын</w:t>
      </w:r>
      <w:proofErr w:type="spellEnd"/>
      <w:r w:rsidRPr="00B27DA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8397A" w:rsidRPr="00D33C58" w:rsidRDefault="0058397A">
      <w:pPr>
        <w:rPr>
          <w:rFonts w:ascii="Times New Roman" w:hAnsi="Times New Roman" w:cs="Times New Roman"/>
          <w:sz w:val="24"/>
          <w:szCs w:val="24"/>
        </w:rPr>
      </w:pPr>
    </w:p>
    <w:p w:rsidR="00350847" w:rsidRPr="00984BE2" w:rsidRDefault="00350847" w:rsidP="00984BE2">
      <w:pPr>
        <w:pStyle w:val="HTML"/>
        <w:pBdr>
          <w:top w:val="single" w:sz="6" w:space="0" w:color="CCCCCC"/>
          <w:left w:val="single" w:sz="6" w:space="8" w:color="CCCCCC"/>
          <w:bottom w:val="single" w:sz="6" w:space="20" w:color="CCCCCC"/>
          <w:right w:val="single" w:sz="6" w:space="8" w:color="CCCCCC"/>
        </w:pBdr>
        <w:shd w:val="clear" w:color="auto" w:fill="F5F5F5"/>
        <w:wordWrap w:val="0"/>
        <w:spacing w:after="167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Тендер өткізу арқылы </w:t>
      </w:r>
      <w:r w:rsidR="000B7012" w:rsidRP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>дә</w:t>
      </w:r>
      <w:proofErr w:type="gramStart"/>
      <w:r w:rsidR="000B7012" w:rsidRP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>р</w:t>
      </w:r>
      <w:proofErr w:type="gramEnd"/>
      <w:r w:rsidR="000B7012" w:rsidRP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 xml:space="preserve">ілік </w:t>
      </w:r>
      <w:proofErr w:type="spellStart"/>
      <w:r w:rsidR="000B7012" w:rsidRP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>заттар</w:t>
      </w:r>
      <w:proofErr w:type="spellEnd"/>
      <w:r w:rsid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 xml:space="preserve">, </w:t>
      </w:r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медициналық маңыздағы бұйымдарды </w:t>
      </w:r>
      <w:proofErr w:type="spellStart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сатып</w:t>
      </w:r>
      <w:proofErr w:type="spellEnd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 </w:t>
      </w:r>
      <w:proofErr w:type="spellStart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алуды</w:t>
      </w:r>
      <w:proofErr w:type="spellEnd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 жүргізу </w:t>
      </w:r>
      <w:proofErr w:type="spellStart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туралы</w:t>
      </w:r>
      <w:proofErr w:type="spellEnd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 </w:t>
      </w:r>
      <w:proofErr w:type="spellStart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хабарландыру</w:t>
      </w:r>
      <w:proofErr w:type="spellEnd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 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proofErr w:type="spellStart"/>
      <w:r w:rsidRPr="00D33C58">
        <w:rPr>
          <w:color w:val="323232"/>
        </w:rPr>
        <w:t>Алматы</w:t>
      </w:r>
      <w:proofErr w:type="spellEnd"/>
      <w:r w:rsidRPr="00D33C58">
        <w:rPr>
          <w:color w:val="323232"/>
        </w:rPr>
        <w:t xml:space="preserve"> қ., </w:t>
      </w:r>
      <w:r w:rsidRPr="00D33C58">
        <w:rPr>
          <w:color w:val="323232"/>
          <w:lang w:val="kk-KZ"/>
        </w:rPr>
        <w:t>Жубанов</w:t>
      </w:r>
      <w:r w:rsidRPr="00D33C58">
        <w:rPr>
          <w:color w:val="323232"/>
        </w:rPr>
        <w:t xml:space="preserve"> көшесі, </w:t>
      </w:r>
      <w:r w:rsidRPr="00D33C58">
        <w:rPr>
          <w:color w:val="323232"/>
          <w:lang w:val="kk-KZ"/>
        </w:rPr>
        <w:t>11</w:t>
      </w:r>
      <w:r w:rsidRPr="00D33C58">
        <w:rPr>
          <w:color w:val="323232"/>
        </w:rPr>
        <w:t xml:space="preserve"> пошталық мекенжайындағы шаруашылық жүргізу құқығындағы «</w:t>
      </w:r>
      <w:r w:rsidRPr="00D33C58">
        <w:rPr>
          <w:color w:val="333333"/>
          <w:shd w:val="clear" w:color="auto" w:fill="F9F9F9"/>
          <w:lang w:val="kk-KZ"/>
        </w:rPr>
        <w:t>Қалалық перинаталдық орталығы</w:t>
      </w:r>
      <w:r w:rsidRPr="00D33C58">
        <w:rPr>
          <w:color w:val="323232"/>
        </w:rPr>
        <w:t xml:space="preserve">» МКК </w:t>
      </w:r>
      <w:proofErr w:type="spellStart"/>
      <w:r w:rsidRPr="00D33C58">
        <w:rPr>
          <w:color w:val="323232"/>
        </w:rPr>
        <w:t>Сізді</w:t>
      </w:r>
      <w:proofErr w:type="spellEnd"/>
      <w:r w:rsidRPr="00D33C58">
        <w:rPr>
          <w:color w:val="323232"/>
        </w:rPr>
        <w:t>, «</w:t>
      </w:r>
      <w:proofErr w:type="spellStart"/>
      <w:r w:rsidRPr="00D33C58">
        <w:rPr>
          <w:color w:val="323232"/>
        </w:rPr>
        <w:t>Кепілді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тегін</w:t>
      </w:r>
      <w:proofErr w:type="spellEnd"/>
      <w:r w:rsidRPr="00D33C58">
        <w:rPr>
          <w:color w:val="323232"/>
        </w:rPr>
        <w:t xml:space="preserve"> медициналық көмек көрсету </w:t>
      </w:r>
      <w:proofErr w:type="spellStart"/>
      <w:r w:rsidRPr="00D33C58">
        <w:rPr>
          <w:color w:val="323232"/>
        </w:rPr>
        <w:t>бойынша</w:t>
      </w:r>
      <w:proofErr w:type="spellEnd"/>
      <w:r w:rsidRPr="00D33C58">
        <w:rPr>
          <w:color w:val="323232"/>
        </w:rPr>
        <w:t xml:space="preserve"> дә</w:t>
      </w:r>
      <w:proofErr w:type="gramStart"/>
      <w:r w:rsidRPr="00D33C58">
        <w:rPr>
          <w:color w:val="323232"/>
        </w:rPr>
        <w:t>р</w:t>
      </w:r>
      <w:proofErr w:type="gramEnd"/>
      <w:r w:rsidRPr="00D33C58">
        <w:rPr>
          <w:color w:val="323232"/>
        </w:rPr>
        <w:t xml:space="preserve">ілік </w:t>
      </w:r>
      <w:proofErr w:type="spellStart"/>
      <w:r w:rsidRPr="00D33C58">
        <w:rPr>
          <w:color w:val="323232"/>
        </w:rPr>
        <w:t>заттарды</w:t>
      </w:r>
      <w:proofErr w:type="spellEnd"/>
      <w:r w:rsidRPr="00D33C58">
        <w:rPr>
          <w:color w:val="323232"/>
        </w:rPr>
        <w:t xml:space="preserve">, профилактикалық (иммундық-биологиялық, диагностикалық, дезинфекциялық) </w:t>
      </w:r>
      <w:proofErr w:type="spellStart"/>
      <w:r w:rsidRPr="00D33C58">
        <w:rPr>
          <w:color w:val="323232"/>
        </w:rPr>
        <w:t>препараттарды</w:t>
      </w:r>
      <w:proofErr w:type="spellEnd"/>
      <w:r w:rsidRPr="00D33C58">
        <w:rPr>
          <w:color w:val="323232"/>
        </w:rPr>
        <w:t xml:space="preserve">, медициналық мақсаттағы бұйымдарды және медициналық </w:t>
      </w:r>
      <w:proofErr w:type="spellStart"/>
      <w:r w:rsidRPr="00D33C58">
        <w:rPr>
          <w:color w:val="323232"/>
        </w:rPr>
        <w:t>техникаларды</w:t>
      </w:r>
      <w:proofErr w:type="spellEnd"/>
      <w:r w:rsidRPr="00D33C58">
        <w:rPr>
          <w:color w:val="323232"/>
        </w:rPr>
        <w:t xml:space="preserve">, </w:t>
      </w:r>
      <w:proofErr w:type="spellStart"/>
      <w:r w:rsidRPr="00D33C58">
        <w:rPr>
          <w:color w:val="323232"/>
        </w:rPr>
        <w:t>фармацевтік</w:t>
      </w:r>
      <w:proofErr w:type="spellEnd"/>
      <w:r w:rsidRPr="00D33C58">
        <w:rPr>
          <w:color w:val="323232"/>
        </w:rPr>
        <w:t xml:space="preserve"> қызметтерді </w:t>
      </w:r>
      <w:proofErr w:type="spellStart"/>
      <w:r w:rsidRPr="00D33C58">
        <w:rPr>
          <w:color w:val="323232"/>
        </w:rPr>
        <w:t>сатып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алуды</w:t>
      </w:r>
      <w:proofErr w:type="spellEnd"/>
      <w:r w:rsidRPr="00D33C58">
        <w:rPr>
          <w:color w:val="323232"/>
        </w:rPr>
        <w:t xml:space="preserve"> ұйымдастыру және өткізу қағидаларын </w:t>
      </w:r>
      <w:proofErr w:type="spellStart"/>
      <w:r w:rsidRPr="00D33C58">
        <w:rPr>
          <w:color w:val="323232"/>
        </w:rPr>
        <w:t>бекіту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туралы</w:t>
      </w:r>
      <w:proofErr w:type="spellEnd"/>
      <w:r w:rsidRPr="00D33C58">
        <w:rPr>
          <w:color w:val="323232"/>
        </w:rPr>
        <w:t>» (бұдан ә</w:t>
      </w:r>
      <w:proofErr w:type="gramStart"/>
      <w:r w:rsidRPr="00D33C58">
        <w:rPr>
          <w:color w:val="323232"/>
        </w:rPr>
        <w:t>р</w:t>
      </w:r>
      <w:proofErr w:type="gramEnd"/>
      <w:r w:rsidRPr="00D33C58">
        <w:rPr>
          <w:color w:val="323232"/>
        </w:rPr>
        <w:t xml:space="preserve">і-Қағида)  Қазақстан </w:t>
      </w:r>
      <w:proofErr w:type="spellStart"/>
      <w:r w:rsidRPr="00D33C58">
        <w:rPr>
          <w:color w:val="323232"/>
        </w:rPr>
        <w:t>Республикасы</w:t>
      </w:r>
      <w:proofErr w:type="spellEnd"/>
      <w:r w:rsidRPr="00D33C58">
        <w:rPr>
          <w:color w:val="323232"/>
        </w:rPr>
        <w:t xml:space="preserve"> Үкіметінің 2009 жылғы 30 қазандағы №1729 Қаулының (08.11. 2017 жылғы өзгерістер және толықтырулармен) 9 </w:t>
      </w:r>
      <w:proofErr w:type="spellStart"/>
      <w:r w:rsidRPr="00D33C58">
        <w:rPr>
          <w:color w:val="323232"/>
        </w:rPr>
        <w:t>тарауына</w:t>
      </w:r>
      <w:proofErr w:type="spellEnd"/>
      <w:r w:rsidRPr="00D33C58">
        <w:rPr>
          <w:color w:val="323232"/>
        </w:rPr>
        <w:t xml:space="preserve"> сәйкес баға ұсынысы сұранысының әдісімен </w:t>
      </w:r>
      <w:proofErr w:type="spellStart"/>
      <w:r w:rsidRPr="00D33C58">
        <w:rPr>
          <w:color w:val="323232"/>
        </w:rPr>
        <w:t>кепілді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тегін</w:t>
      </w:r>
      <w:proofErr w:type="spellEnd"/>
      <w:r w:rsidRPr="00D33C58">
        <w:rPr>
          <w:color w:val="323232"/>
        </w:rPr>
        <w:t xml:space="preserve"> медициналық көмек көрсету мақсатында дә</w:t>
      </w:r>
      <w:proofErr w:type="gramStart"/>
      <w:r w:rsidRPr="00D33C58">
        <w:rPr>
          <w:color w:val="323232"/>
        </w:rPr>
        <w:t>р</w:t>
      </w:r>
      <w:proofErr w:type="gramEnd"/>
      <w:r w:rsidRPr="00D33C58">
        <w:rPr>
          <w:color w:val="323232"/>
        </w:rPr>
        <w:t xml:space="preserve">ілік </w:t>
      </w:r>
      <w:proofErr w:type="spellStart"/>
      <w:r w:rsidRPr="00D33C58">
        <w:rPr>
          <w:color w:val="323232"/>
        </w:rPr>
        <w:t>заттарды</w:t>
      </w:r>
      <w:proofErr w:type="spellEnd"/>
      <w:r w:rsidRPr="00D33C58">
        <w:rPr>
          <w:color w:val="323232"/>
        </w:rPr>
        <w:t xml:space="preserve">, профилактикалық (иммундық-биологиялық, диагностикалық, дезинфекциялық) </w:t>
      </w:r>
      <w:proofErr w:type="spellStart"/>
      <w:r w:rsidRPr="00D33C58">
        <w:rPr>
          <w:color w:val="323232"/>
        </w:rPr>
        <w:t>препараттарды</w:t>
      </w:r>
      <w:proofErr w:type="spellEnd"/>
      <w:r w:rsidRPr="00D33C58">
        <w:rPr>
          <w:color w:val="323232"/>
        </w:rPr>
        <w:t xml:space="preserve">, медициналық мақсаттағы бұйымдарды (бұдан әрі-тауар) </w:t>
      </w:r>
      <w:proofErr w:type="spellStart"/>
      <w:r w:rsidRPr="00D33C58">
        <w:rPr>
          <w:color w:val="323232"/>
        </w:rPr>
        <w:t>сатып</w:t>
      </w:r>
      <w:proofErr w:type="spellEnd"/>
      <w:r w:rsidRPr="00D33C58">
        <w:rPr>
          <w:color w:val="323232"/>
        </w:rPr>
        <w:t xml:space="preserve"> алуға қатысуға шақырамыз.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proofErr w:type="spellStart"/>
      <w:r w:rsidRPr="00D33C58">
        <w:rPr>
          <w:color w:val="323232"/>
        </w:rPr>
        <w:t>Сатып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алынатын</w:t>
      </w:r>
      <w:proofErr w:type="spellEnd"/>
      <w:r w:rsidRPr="00D33C58">
        <w:rPr>
          <w:color w:val="323232"/>
        </w:rPr>
        <w:t xml:space="preserve"> тауарлардың қажетті көлемі, тауарларға </w:t>
      </w:r>
      <w:proofErr w:type="spellStart"/>
      <w:r w:rsidRPr="00D33C58">
        <w:rPr>
          <w:color w:val="323232"/>
        </w:rPr>
        <w:t>тиі</w:t>
      </w:r>
      <w:proofErr w:type="gramStart"/>
      <w:r w:rsidRPr="00D33C58">
        <w:rPr>
          <w:color w:val="323232"/>
        </w:rPr>
        <w:t>ст</w:t>
      </w:r>
      <w:proofErr w:type="gramEnd"/>
      <w:r w:rsidRPr="00D33C58">
        <w:rPr>
          <w:color w:val="323232"/>
        </w:rPr>
        <w:t>і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сипаттама</w:t>
      </w:r>
      <w:proofErr w:type="spellEnd"/>
      <w:r w:rsidRPr="00D33C58">
        <w:rPr>
          <w:color w:val="323232"/>
        </w:rPr>
        <w:t xml:space="preserve">, әр тауарға </w:t>
      </w:r>
      <w:proofErr w:type="spellStart"/>
      <w:r w:rsidRPr="00D33C58">
        <w:rPr>
          <w:color w:val="323232"/>
        </w:rPr>
        <w:t>сатып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алу</w:t>
      </w:r>
      <w:proofErr w:type="spellEnd"/>
      <w:r w:rsidRPr="00D33C58">
        <w:rPr>
          <w:color w:val="323232"/>
        </w:rPr>
        <w:t xml:space="preserve"> үшін бөлінген сома №1 қосымшада көрсетілген.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  <w:r w:rsidRPr="00D33C58">
        <w:rPr>
          <w:color w:val="323232"/>
        </w:rPr>
        <w:t xml:space="preserve">         </w:t>
      </w:r>
      <w:proofErr w:type="spellStart"/>
      <w:r w:rsidRPr="00D33C58">
        <w:rPr>
          <w:color w:val="323232"/>
        </w:rPr>
        <w:t>Тауарларды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жеткізу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орны</w:t>
      </w:r>
      <w:proofErr w:type="spellEnd"/>
      <w:r w:rsidRPr="00D33C58">
        <w:rPr>
          <w:color w:val="323232"/>
        </w:rPr>
        <w:t xml:space="preserve">: </w:t>
      </w:r>
      <w:proofErr w:type="spellStart"/>
      <w:r w:rsidRPr="00D33C58">
        <w:rPr>
          <w:color w:val="323232"/>
        </w:rPr>
        <w:t>Алматы</w:t>
      </w:r>
      <w:proofErr w:type="spellEnd"/>
      <w:r w:rsidRPr="00D33C58">
        <w:rPr>
          <w:color w:val="323232"/>
        </w:rPr>
        <w:t xml:space="preserve"> қ., </w:t>
      </w:r>
      <w:r w:rsidRPr="00D33C58">
        <w:rPr>
          <w:color w:val="323232"/>
          <w:lang w:val="kk-KZ"/>
        </w:rPr>
        <w:t>Жубанов</w:t>
      </w:r>
      <w:r w:rsidRPr="00D33C58">
        <w:rPr>
          <w:color w:val="323232"/>
        </w:rPr>
        <w:t xml:space="preserve"> көшесі, </w:t>
      </w:r>
      <w:r w:rsidRPr="00D33C58">
        <w:rPr>
          <w:color w:val="323232"/>
          <w:lang w:val="kk-KZ"/>
        </w:rPr>
        <w:t>11</w:t>
      </w:r>
      <w:r w:rsidRPr="00D33C58">
        <w:rPr>
          <w:color w:val="323232"/>
        </w:rPr>
        <w:t>. ШЖҚ «</w:t>
      </w:r>
      <w:r w:rsidRPr="00D33C58">
        <w:rPr>
          <w:color w:val="333333"/>
          <w:shd w:val="clear" w:color="auto" w:fill="F9F9F9"/>
          <w:lang w:val="kk-KZ"/>
        </w:rPr>
        <w:t>Қалалық перинаталдық орталығы</w:t>
      </w:r>
      <w:r w:rsidRPr="00D33C58">
        <w:rPr>
          <w:color w:val="323232"/>
        </w:rPr>
        <w:t>» МКК.  </w:t>
      </w:r>
      <w:r w:rsidRPr="00D33C58">
        <w:rPr>
          <w:color w:val="323232"/>
          <w:lang w:val="kk-KZ"/>
        </w:rPr>
        <w:t xml:space="preserve">  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D33C58">
        <w:rPr>
          <w:color w:val="323232"/>
        </w:rPr>
        <w:t xml:space="preserve">         </w:t>
      </w:r>
      <w:proofErr w:type="spellStart"/>
      <w:r w:rsidRPr="00D33C58">
        <w:rPr>
          <w:color w:val="323232"/>
        </w:rPr>
        <w:t>Тауарларды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жеткізу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мерзі</w:t>
      </w:r>
      <w:proofErr w:type="gramStart"/>
      <w:r w:rsidRPr="00D33C58">
        <w:rPr>
          <w:color w:val="323232"/>
        </w:rPr>
        <w:t>м</w:t>
      </w:r>
      <w:proofErr w:type="gramEnd"/>
      <w:r w:rsidRPr="00D33C58">
        <w:rPr>
          <w:color w:val="323232"/>
        </w:rPr>
        <w:t>і</w:t>
      </w:r>
      <w:proofErr w:type="spellEnd"/>
      <w:r w:rsidRPr="00D33C58">
        <w:rPr>
          <w:color w:val="323232"/>
        </w:rPr>
        <w:t xml:space="preserve"> – 2018 </w:t>
      </w:r>
      <w:proofErr w:type="spellStart"/>
      <w:r w:rsidRPr="00D33C58">
        <w:rPr>
          <w:color w:val="323232"/>
        </w:rPr>
        <w:t>жыл</w:t>
      </w:r>
      <w:proofErr w:type="spellEnd"/>
      <w:r w:rsidRPr="00D33C58">
        <w:rPr>
          <w:color w:val="323232"/>
        </w:rPr>
        <w:t xml:space="preserve">, </w:t>
      </w:r>
      <w:proofErr w:type="spellStart"/>
      <w:r w:rsidRPr="00D33C58">
        <w:rPr>
          <w:color w:val="323232"/>
        </w:rPr>
        <w:t>тапсырыс</w:t>
      </w:r>
      <w:proofErr w:type="spellEnd"/>
      <w:r w:rsidRPr="00D33C58">
        <w:rPr>
          <w:color w:val="323232"/>
        </w:rPr>
        <w:t xml:space="preserve"> берушінің өтінімі </w:t>
      </w:r>
      <w:proofErr w:type="spellStart"/>
      <w:r w:rsidRPr="00D33C58">
        <w:rPr>
          <w:color w:val="323232"/>
        </w:rPr>
        <w:t>бойынша</w:t>
      </w:r>
      <w:proofErr w:type="spellEnd"/>
      <w:r w:rsidRPr="00D33C58">
        <w:rPr>
          <w:color w:val="323232"/>
        </w:rPr>
        <w:t>.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D33C58">
        <w:rPr>
          <w:color w:val="323232"/>
        </w:rPr>
        <w:t xml:space="preserve">         Баға ұсынысын ұсыну </w:t>
      </w:r>
      <w:proofErr w:type="spellStart"/>
      <w:r w:rsidRPr="00D33C58">
        <w:rPr>
          <w:color w:val="323232"/>
        </w:rPr>
        <w:t>мерзімі</w:t>
      </w:r>
      <w:proofErr w:type="spellEnd"/>
      <w:r w:rsidRPr="00D33C58">
        <w:rPr>
          <w:color w:val="323232"/>
        </w:rPr>
        <w:t>: 2</w:t>
      </w:r>
      <w:r w:rsidR="00031CE6">
        <w:rPr>
          <w:color w:val="323232"/>
        </w:rPr>
        <w:t>6</w:t>
      </w:r>
      <w:r w:rsidRPr="00D33C58">
        <w:rPr>
          <w:color w:val="323232"/>
        </w:rPr>
        <w:t xml:space="preserve">.02.2018ж </w:t>
      </w:r>
      <w:proofErr w:type="gramStart"/>
      <w:r w:rsidRPr="00D33C58">
        <w:rPr>
          <w:color w:val="323232"/>
        </w:rPr>
        <w:t>-д</w:t>
      </w:r>
      <w:proofErr w:type="gramEnd"/>
      <w:r w:rsidRPr="00D33C58">
        <w:rPr>
          <w:color w:val="323232"/>
        </w:rPr>
        <w:t>ан «</w:t>
      </w:r>
      <w:r w:rsidRPr="00D33C58">
        <w:rPr>
          <w:color w:val="323232"/>
          <w:lang w:val="kk-KZ"/>
        </w:rPr>
        <w:t>1</w:t>
      </w:r>
      <w:r w:rsidR="00031CE6">
        <w:rPr>
          <w:color w:val="323232"/>
          <w:lang w:val="kk-KZ"/>
        </w:rPr>
        <w:t>9</w:t>
      </w:r>
      <w:r w:rsidRPr="00D33C58">
        <w:rPr>
          <w:color w:val="323232"/>
          <w:lang w:val="kk-KZ"/>
        </w:rPr>
        <w:t xml:space="preserve">» </w:t>
      </w:r>
      <w:proofErr w:type="spellStart"/>
      <w:r w:rsidRPr="00D33C58">
        <w:rPr>
          <w:color w:val="323232"/>
        </w:rPr>
        <w:t>наурыз</w:t>
      </w:r>
      <w:proofErr w:type="spellEnd"/>
      <w:r w:rsidRPr="00D33C58">
        <w:rPr>
          <w:color w:val="323232"/>
        </w:rPr>
        <w:t xml:space="preserve"> (га) </w:t>
      </w:r>
      <w:proofErr w:type="spellStart"/>
      <w:r w:rsidRPr="00D33C58">
        <w:rPr>
          <w:color w:val="323232"/>
        </w:rPr>
        <w:t>дейін</w:t>
      </w:r>
      <w:proofErr w:type="spellEnd"/>
      <w:r w:rsidRPr="00D33C58">
        <w:rPr>
          <w:color w:val="323232"/>
        </w:rPr>
        <w:t>. 1</w:t>
      </w:r>
      <w:r w:rsidRPr="00D33C58">
        <w:rPr>
          <w:color w:val="323232"/>
          <w:lang w:val="kk-KZ"/>
        </w:rPr>
        <w:t>0</w:t>
      </w:r>
      <w:r w:rsidRPr="00D33C58">
        <w:rPr>
          <w:color w:val="323232"/>
        </w:rPr>
        <w:t xml:space="preserve"> сағ.</w:t>
      </w:r>
    </w:p>
    <w:p w:rsidR="00DA0213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  <w:proofErr w:type="gramStart"/>
      <w:r w:rsidRPr="00D33C58">
        <w:rPr>
          <w:rStyle w:val="a7"/>
          <w:color w:val="323232"/>
        </w:rPr>
        <w:t>Ба</w:t>
      </w:r>
      <w:proofErr w:type="gramEnd"/>
      <w:r w:rsidRPr="00D33C58">
        <w:rPr>
          <w:rStyle w:val="a7"/>
          <w:color w:val="323232"/>
        </w:rPr>
        <w:t xml:space="preserve">ға ұсыныстарымен </w:t>
      </w:r>
      <w:proofErr w:type="spellStart"/>
      <w:r w:rsidRPr="00D33C58">
        <w:rPr>
          <w:rStyle w:val="a7"/>
          <w:color w:val="323232"/>
        </w:rPr>
        <w:t>конверттерді</w:t>
      </w:r>
      <w:proofErr w:type="spellEnd"/>
      <w:r w:rsidRPr="00D33C58">
        <w:rPr>
          <w:rStyle w:val="a7"/>
          <w:color w:val="323232"/>
        </w:rPr>
        <w:t xml:space="preserve"> </w:t>
      </w:r>
      <w:proofErr w:type="spellStart"/>
      <w:r w:rsidRPr="00D33C58">
        <w:rPr>
          <w:rStyle w:val="a7"/>
          <w:color w:val="323232"/>
        </w:rPr>
        <w:t>ашу</w:t>
      </w:r>
      <w:proofErr w:type="spellEnd"/>
      <w:r w:rsidRPr="00D33C58">
        <w:rPr>
          <w:rStyle w:val="a7"/>
          <w:color w:val="323232"/>
        </w:rPr>
        <w:t>: </w:t>
      </w:r>
      <w:r w:rsidRPr="00D33C58">
        <w:rPr>
          <w:color w:val="323232"/>
        </w:rPr>
        <w:t>2018 ж. «</w:t>
      </w:r>
      <w:r w:rsidR="00374868" w:rsidRPr="00D33C58">
        <w:rPr>
          <w:color w:val="323232"/>
          <w:lang w:val="kk-KZ"/>
        </w:rPr>
        <w:t>1</w:t>
      </w:r>
      <w:r w:rsidR="00031CE6">
        <w:rPr>
          <w:color w:val="323232"/>
          <w:lang w:val="kk-KZ"/>
        </w:rPr>
        <w:t>9</w:t>
      </w:r>
      <w:r w:rsidRPr="00D33C58">
        <w:rPr>
          <w:color w:val="323232"/>
        </w:rPr>
        <w:t xml:space="preserve"> </w:t>
      </w:r>
      <w:proofErr w:type="spellStart"/>
      <w:r w:rsidR="00374868" w:rsidRPr="00D33C58">
        <w:rPr>
          <w:color w:val="323232"/>
        </w:rPr>
        <w:t>наурыз</w:t>
      </w:r>
      <w:proofErr w:type="spellEnd"/>
      <w:r w:rsidR="00374868" w:rsidRPr="00D33C58">
        <w:rPr>
          <w:color w:val="323232"/>
        </w:rPr>
        <w:t>»,    </w:t>
      </w:r>
      <w:r w:rsidRPr="00D33C58">
        <w:rPr>
          <w:color w:val="323232"/>
        </w:rPr>
        <w:t>сағ.</w:t>
      </w:r>
      <w:r w:rsidRPr="00D33C58">
        <w:rPr>
          <w:color w:val="323232"/>
          <w:lang w:val="kk-KZ"/>
        </w:rPr>
        <w:t>1</w:t>
      </w:r>
      <w:r w:rsidR="00374868" w:rsidRPr="00D33C58">
        <w:rPr>
          <w:color w:val="323232"/>
          <w:lang w:val="kk-KZ"/>
        </w:rPr>
        <w:t>2.00</w:t>
      </w:r>
    </w:p>
    <w:p w:rsidR="00DA0213" w:rsidRPr="00DA0213" w:rsidRDefault="00DA0213" w:rsidP="00350847">
      <w:pPr>
        <w:pStyle w:val="a4"/>
        <w:shd w:val="clear" w:color="auto" w:fill="FFFFFF"/>
        <w:spacing w:before="0" w:beforeAutospacing="0" w:after="167" w:afterAutospacing="0"/>
      </w:pPr>
      <w:r>
        <w:rPr>
          <w:color w:val="323232"/>
          <w:lang w:val="kk-KZ"/>
        </w:rPr>
        <w:t>Бөлінген сомма</w:t>
      </w:r>
      <w:r>
        <w:rPr>
          <w:color w:val="323232"/>
        </w:rPr>
        <w:t xml:space="preserve">: </w:t>
      </w:r>
      <w:r w:rsidRPr="00B27DA0">
        <w:t>22 926</w:t>
      </w:r>
      <w:r>
        <w:t> </w:t>
      </w:r>
      <w:r w:rsidRPr="00B27DA0">
        <w:t>752</w:t>
      </w:r>
      <w:r>
        <w:t xml:space="preserve"> тенге 00 </w:t>
      </w:r>
      <w:proofErr w:type="spellStart"/>
      <w:r>
        <w:t>тиын</w:t>
      </w:r>
      <w:proofErr w:type="spellEnd"/>
    </w:p>
    <w:p w:rsidR="00301E62" w:rsidRPr="004C750C" w:rsidRDefault="00350847" w:rsidP="004C750C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  <w:r w:rsidRPr="00D33C58">
        <w:rPr>
          <w:color w:val="323232"/>
          <w:lang w:val="kk-KZ"/>
        </w:rPr>
        <w:t>Шаруашылық жүргізу құқығындағы «</w:t>
      </w:r>
      <w:r w:rsidRPr="00D33C58">
        <w:rPr>
          <w:color w:val="333333"/>
          <w:shd w:val="clear" w:color="auto" w:fill="F9F9F9"/>
          <w:lang w:val="kk-KZ"/>
        </w:rPr>
        <w:t xml:space="preserve">Қалалық перинаталдық орталығы </w:t>
      </w:r>
      <w:r w:rsidRPr="00D33C58">
        <w:rPr>
          <w:color w:val="323232"/>
          <w:lang w:val="kk-KZ"/>
        </w:rPr>
        <w:t>» МКК.</w:t>
      </w:r>
    </w:p>
    <w:p w:rsidR="00301E62" w:rsidRPr="000F5C80" w:rsidRDefault="00301E62" w:rsidP="00301E62">
      <w:pPr>
        <w:rPr>
          <w:rFonts w:ascii="Times New Roman" w:hAnsi="Times New Roman" w:cs="Times New Roman"/>
          <w:sz w:val="24"/>
          <w:szCs w:val="24"/>
        </w:rPr>
      </w:pPr>
      <w:r w:rsidRPr="000F5C80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F5C80">
        <w:rPr>
          <w:rFonts w:ascii="Times New Roman" w:hAnsi="Times New Roman"/>
          <w:sz w:val="24"/>
          <w:szCs w:val="24"/>
        </w:rPr>
        <w:t>Шарипбаева</w:t>
      </w:r>
      <w:proofErr w:type="spellEnd"/>
      <w:r w:rsidRPr="000F5C80">
        <w:rPr>
          <w:rFonts w:ascii="Times New Roman" w:hAnsi="Times New Roman"/>
          <w:sz w:val="24"/>
          <w:szCs w:val="24"/>
        </w:rPr>
        <w:t xml:space="preserve"> М.К.</w:t>
      </w:r>
      <w:proofErr w:type="gramStart"/>
      <w:r w:rsidRPr="000F5C8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F5C80">
        <w:rPr>
          <w:rFonts w:ascii="Times New Roman" w:hAnsi="Times New Roman"/>
          <w:sz w:val="24"/>
          <w:szCs w:val="24"/>
        </w:rPr>
        <w:t>директора) – председатель комиссии________________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0F5C80">
        <w:rPr>
          <w:rFonts w:ascii="Times New Roman" w:hAnsi="Times New Roman"/>
          <w:sz w:val="24"/>
          <w:szCs w:val="24"/>
        </w:rPr>
        <w:t>Ахметова Д.Ш.. - (зам</w:t>
      </w:r>
      <w:proofErr w:type="gramStart"/>
      <w:r w:rsidRPr="000F5C80">
        <w:rPr>
          <w:rFonts w:ascii="Times New Roman" w:hAnsi="Times New Roman"/>
          <w:sz w:val="24"/>
          <w:szCs w:val="24"/>
        </w:rPr>
        <w:t>.д</w:t>
      </w:r>
      <w:proofErr w:type="gramEnd"/>
      <w:r w:rsidRPr="000F5C80">
        <w:rPr>
          <w:rFonts w:ascii="Times New Roman" w:hAnsi="Times New Roman"/>
          <w:sz w:val="24"/>
          <w:szCs w:val="24"/>
        </w:rPr>
        <w:t>иректора по СД) – заместитель председателя.________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F5C80">
        <w:rPr>
          <w:rFonts w:ascii="Times New Roman" w:hAnsi="Times New Roman"/>
          <w:sz w:val="24"/>
          <w:szCs w:val="24"/>
        </w:rPr>
        <w:t>Бейсенбаева</w:t>
      </w:r>
      <w:proofErr w:type="spellEnd"/>
      <w:r w:rsidRPr="000F5C80">
        <w:rPr>
          <w:rFonts w:ascii="Times New Roman" w:hAnsi="Times New Roman"/>
          <w:sz w:val="24"/>
          <w:szCs w:val="24"/>
        </w:rPr>
        <w:t xml:space="preserve"> Т.М.(главный бухгалтер)  – член комиссии________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F5C80">
        <w:rPr>
          <w:rFonts w:ascii="Times New Roman" w:hAnsi="Times New Roman"/>
          <w:sz w:val="24"/>
          <w:szCs w:val="24"/>
        </w:rPr>
        <w:t>Оразаева</w:t>
      </w:r>
      <w:proofErr w:type="spellEnd"/>
      <w:r w:rsidRPr="000F5C80">
        <w:rPr>
          <w:rFonts w:ascii="Times New Roman" w:hAnsi="Times New Roman"/>
          <w:sz w:val="24"/>
          <w:szCs w:val="24"/>
        </w:rPr>
        <w:t xml:space="preserve"> Ж.И (провизор) – член комиссии______________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F5C80">
        <w:rPr>
          <w:rFonts w:ascii="Times New Roman" w:hAnsi="Times New Roman"/>
          <w:sz w:val="24"/>
          <w:szCs w:val="24"/>
        </w:rPr>
        <w:t>Сарбас</w:t>
      </w:r>
      <w:proofErr w:type="spellEnd"/>
      <w:r w:rsidRPr="000F5C80">
        <w:rPr>
          <w:rFonts w:ascii="Times New Roman" w:hAnsi="Times New Roman"/>
          <w:sz w:val="24"/>
          <w:szCs w:val="24"/>
        </w:rPr>
        <w:t xml:space="preserve"> А.А. (заведующий отделением </w:t>
      </w:r>
      <w:proofErr w:type="spellStart"/>
      <w:r w:rsidRPr="000F5C80">
        <w:rPr>
          <w:rFonts w:ascii="Times New Roman" w:hAnsi="Times New Roman"/>
          <w:sz w:val="24"/>
          <w:szCs w:val="24"/>
        </w:rPr>
        <w:t>ОАРиТН</w:t>
      </w:r>
      <w:proofErr w:type="spellEnd"/>
      <w:r w:rsidRPr="000F5C80">
        <w:rPr>
          <w:rFonts w:ascii="Times New Roman" w:hAnsi="Times New Roman"/>
          <w:sz w:val="24"/>
          <w:szCs w:val="24"/>
        </w:rPr>
        <w:t>) – член комиссии____________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F5C80">
        <w:rPr>
          <w:rFonts w:ascii="Times New Roman" w:hAnsi="Times New Roman"/>
          <w:sz w:val="24"/>
          <w:szCs w:val="24"/>
        </w:rPr>
        <w:t>Сабекова</w:t>
      </w:r>
      <w:proofErr w:type="spellEnd"/>
      <w:r w:rsidRPr="000F5C80">
        <w:rPr>
          <w:rFonts w:ascii="Times New Roman" w:hAnsi="Times New Roman"/>
          <w:sz w:val="24"/>
          <w:szCs w:val="24"/>
        </w:rPr>
        <w:t xml:space="preserve"> А.А. (</w:t>
      </w:r>
      <w:proofErr w:type="gramStart"/>
      <w:r w:rsidRPr="000F5C80">
        <w:rPr>
          <w:rFonts w:ascii="Times New Roman" w:hAnsi="Times New Roman"/>
          <w:sz w:val="24"/>
          <w:szCs w:val="24"/>
        </w:rPr>
        <w:t>заведующий лаборатории</w:t>
      </w:r>
      <w:proofErr w:type="gramEnd"/>
      <w:r w:rsidRPr="000F5C80">
        <w:rPr>
          <w:rFonts w:ascii="Times New Roman" w:hAnsi="Times New Roman"/>
          <w:sz w:val="24"/>
          <w:szCs w:val="24"/>
        </w:rPr>
        <w:t>) – член комиссии____________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0F5C80">
        <w:rPr>
          <w:rFonts w:ascii="Times New Roman" w:hAnsi="Times New Roman"/>
          <w:sz w:val="24"/>
          <w:szCs w:val="24"/>
          <w:lang w:val="kk-KZ"/>
        </w:rPr>
        <w:t>Ануарбеков А.А.</w:t>
      </w:r>
      <w:r w:rsidRPr="000F5C80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301E62" w:rsidRPr="000F5C80" w:rsidRDefault="00301E62" w:rsidP="00301E62">
      <w:pPr>
        <w:rPr>
          <w:rFonts w:ascii="Times New Roman" w:hAnsi="Times New Roman" w:cs="Times New Roman"/>
          <w:sz w:val="24"/>
          <w:szCs w:val="24"/>
        </w:rPr>
      </w:pPr>
      <w:r w:rsidRPr="000F5C80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proofErr w:type="spellStart"/>
      <w:r w:rsidRPr="000F5C80">
        <w:rPr>
          <w:rFonts w:ascii="Times New Roman" w:hAnsi="Times New Roman" w:cs="Times New Roman"/>
          <w:sz w:val="24"/>
          <w:szCs w:val="24"/>
        </w:rPr>
        <w:t>Сатыбалдиева</w:t>
      </w:r>
      <w:proofErr w:type="spellEnd"/>
      <w:r w:rsidRPr="000F5C80">
        <w:rPr>
          <w:rFonts w:ascii="Times New Roman" w:hAnsi="Times New Roman" w:cs="Times New Roman"/>
          <w:sz w:val="24"/>
          <w:szCs w:val="24"/>
        </w:rPr>
        <w:t xml:space="preserve"> М.А.</w:t>
      </w:r>
    </w:p>
    <w:p w:rsidR="00BA2D10" w:rsidRPr="000F5C80" w:rsidRDefault="00BA2D10">
      <w:pPr>
        <w:rPr>
          <w:rFonts w:ascii="Times New Roman" w:hAnsi="Times New Roman" w:cs="Times New Roman"/>
          <w:sz w:val="24"/>
          <w:szCs w:val="24"/>
        </w:rPr>
      </w:pPr>
    </w:p>
    <w:sectPr w:rsidR="00BA2D10" w:rsidRPr="000F5C80" w:rsidSect="00CD3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2C5F"/>
    <w:multiLevelType w:val="hybridMultilevel"/>
    <w:tmpl w:val="B9CC79C6"/>
    <w:lvl w:ilvl="0" w:tplc="28444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18D3A38"/>
    <w:multiLevelType w:val="hybridMultilevel"/>
    <w:tmpl w:val="51D6F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626B"/>
    <w:rsid w:val="00031CE6"/>
    <w:rsid w:val="000B7012"/>
    <w:rsid w:val="000F5C80"/>
    <w:rsid w:val="00160CC5"/>
    <w:rsid w:val="00167BC6"/>
    <w:rsid w:val="001A660E"/>
    <w:rsid w:val="001B3A27"/>
    <w:rsid w:val="001F34EF"/>
    <w:rsid w:val="00293046"/>
    <w:rsid w:val="00296F21"/>
    <w:rsid w:val="002A5900"/>
    <w:rsid w:val="002F2367"/>
    <w:rsid w:val="002F2E88"/>
    <w:rsid w:val="00301E62"/>
    <w:rsid w:val="00303215"/>
    <w:rsid w:val="0032771D"/>
    <w:rsid w:val="003406FC"/>
    <w:rsid w:val="00350847"/>
    <w:rsid w:val="00374868"/>
    <w:rsid w:val="004116F6"/>
    <w:rsid w:val="004A2A78"/>
    <w:rsid w:val="004C750C"/>
    <w:rsid w:val="004E4C42"/>
    <w:rsid w:val="00503431"/>
    <w:rsid w:val="00525C37"/>
    <w:rsid w:val="00576DCB"/>
    <w:rsid w:val="0058397A"/>
    <w:rsid w:val="005A626B"/>
    <w:rsid w:val="006B28B0"/>
    <w:rsid w:val="0075584D"/>
    <w:rsid w:val="00762230"/>
    <w:rsid w:val="007B5A42"/>
    <w:rsid w:val="0082128B"/>
    <w:rsid w:val="00844973"/>
    <w:rsid w:val="008D06D0"/>
    <w:rsid w:val="008F224F"/>
    <w:rsid w:val="00902408"/>
    <w:rsid w:val="00910003"/>
    <w:rsid w:val="009278CE"/>
    <w:rsid w:val="00966BC1"/>
    <w:rsid w:val="0098416A"/>
    <w:rsid w:val="00984BE2"/>
    <w:rsid w:val="009C1A45"/>
    <w:rsid w:val="009D6D72"/>
    <w:rsid w:val="009F29DA"/>
    <w:rsid w:val="00A12E32"/>
    <w:rsid w:val="00A14161"/>
    <w:rsid w:val="00AA4858"/>
    <w:rsid w:val="00AB4B61"/>
    <w:rsid w:val="00B27DA0"/>
    <w:rsid w:val="00BA2D10"/>
    <w:rsid w:val="00C459B3"/>
    <w:rsid w:val="00C85BC1"/>
    <w:rsid w:val="00C9340D"/>
    <w:rsid w:val="00CC3F43"/>
    <w:rsid w:val="00CD3288"/>
    <w:rsid w:val="00CF0FA2"/>
    <w:rsid w:val="00D13126"/>
    <w:rsid w:val="00D33C58"/>
    <w:rsid w:val="00D55D5A"/>
    <w:rsid w:val="00D9644B"/>
    <w:rsid w:val="00DA0213"/>
    <w:rsid w:val="00E5588D"/>
    <w:rsid w:val="00E92527"/>
    <w:rsid w:val="00E932FE"/>
    <w:rsid w:val="00E95713"/>
    <w:rsid w:val="00ED2CEE"/>
    <w:rsid w:val="00ED56AA"/>
    <w:rsid w:val="00F00B2F"/>
    <w:rsid w:val="00F0203F"/>
    <w:rsid w:val="00F26C39"/>
    <w:rsid w:val="00F626FF"/>
    <w:rsid w:val="00F7564F"/>
    <w:rsid w:val="00F9658D"/>
    <w:rsid w:val="00FB1C4D"/>
    <w:rsid w:val="00FD2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56AA"/>
  </w:style>
  <w:style w:type="character" w:styleId="a3">
    <w:name w:val="Hyperlink"/>
    <w:basedOn w:val="a0"/>
    <w:uiPriority w:val="99"/>
    <w:semiHidden/>
    <w:unhideWhenUsed/>
    <w:rsid w:val="00ED56A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3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5588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01E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1">
    <w:name w:val="31"/>
    <w:basedOn w:val="a"/>
    <w:rsid w:val="0035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350847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508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50847"/>
    <w:rPr>
      <w:rFonts w:ascii="Courier New" w:eastAsia="Times New Roman" w:hAnsi="Courier New" w:cs="Courier New"/>
      <w:sz w:val="20"/>
      <w:szCs w:val="20"/>
    </w:rPr>
  </w:style>
  <w:style w:type="character" w:styleId="a8">
    <w:name w:val="Emphasis"/>
    <w:basedOn w:val="a0"/>
    <w:uiPriority w:val="20"/>
    <w:qFormat/>
    <w:rsid w:val="000B701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perinatal.almat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62</cp:revision>
  <cp:lastPrinted>2018-02-22T10:39:00Z</cp:lastPrinted>
  <dcterms:created xsi:type="dcterms:W3CDTF">2018-02-22T10:42:00Z</dcterms:created>
  <dcterms:modified xsi:type="dcterms:W3CDTF">2018-02-27T05:08:00Z</dcterms:modified>
</cp:coreProperties>
</file>